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5564E" w14:textId="77777777" w:rsidR="00927EF1" w:rsidRDefault="00182017">
      <w:pPr>
        <w:spacing w:after="0" w:line="259" w:lineRule="auto"/>
        <w:ind w:left="0" w:right="828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253110" wp14:editId="40FD8D53">
            <wp:simplePos x="2838450" y="1000125"/>
            <wp:positionH relativeFrom="margin">
              <wp:align>center</wp:align>
            </wp:positionH>
            <wp:positionV relativeFrom="margin">
              <wp:align>top</wp:align>
            </wp:positionV>
            <wp:extent cx="1724025" cy="733425"/>
            <wp:effectExtent l="0" t="0" r="9525" b="9525"/>
            <wp:wrapTopAndBottom/>
            <wp:docPr id="401" name="Picture 4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" name="Picture 40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 </w:t>
      </w:r>
    </w:p>
    <w:p w14:paraId="376CC8ED" w14:textId="77777777" w:rsidR="00927EF1" w:rsidRDefault="00182017">
      <w:pPr>
        <w:spacing w:after="0" w:line="259" w:lineRule="auto"/>
        <w:ind w:left="0" w:right="1" w:firstLine="0"/>
        <w:jc w:val="center"/>
      </w:pPr>
      <w:r>
        <w:rPr>
          <w:b/>
          <w:sz w:val="22"/>
        </w:rPr>
        <w:t xml:space="preserve">Universidade Federal da Bahia - UFBA </w:t>
      </w:r>
    </w:p>
    <w:p w14:paraId="6364F6B9" w14:textId="77777777" w:rsidR="00927EF1" w:rsidRDefault="00182017">
      <w:pPr>
        <w:spacing w:after="0" w:line="259" w:lineRule="auto"/>
        <w:ind w:left="10" w:hanging="10"/>
        <w:jc w:val="center"/>
      </w:pPr>
      <w:r>
        <w:rPr>
          <w:sz w:val="22"/>
        </w:rPr>
        <w:t xml:space="preserve">Instituto de Psicologia e Serviço Social - IPSS </w:t>
      </w:r>
    </w:p>
    <w:p w14:paraId="335A141D" w14:textId="77777777" w:rsidR="00927EF1" w:rsidRDefault="00182017">
      <w:pPr>
        <w:spacing w:after="0" w:line="259" w:lineRule="auto"/>
        <w:ind w:left="10" w:right="16" w:hanging="10"/>
        <w:jc w:val="center"/>
      </w:pPr>
      <w:r>
        <w:rPr>
          <w:sz w:val="22"/>
        </w:rPr>
        <w:t xml:space="preserve">Colegiado de Ensino de Graduação em Serviço Social </w:t>
      </w:r>
    </w:p>
    <w:p w14:paraId="21C26E82" w14:textId="77777777" w:rsidR="00927EF1" w:rsidRDefault="00182017">
      <w:pPr>
        <w:spacing w:after="0" w:line="259" w:lineRule="auto"/>
        <w:ind w:left="52" w:right="0" w:firstLine="0"/>
        <w:jc w:val="center"/>
      </w:pPr>
      <w:r>
        <w:rPr>
          <w:b/>
          <w:sz w:val="22"/>
        </w:rPr>
        <w:t xml:space="preserve"> </w:t>
      </w:r>
    </w:p>
    <w:p w14:paraId="3B164020" w14:textId="77777777" w:rsidR="00927EF1" w:rsidRDefault="00182017">
      <w:pPr>
        <w:spacing w:after="0" w:line="259" w:lineRule="auto"/>
        <w:ind w:left="0" w:right="4" w:firstLine="0"/>
        <w:jc w:val="center"/>
      </w:pPr>
      <w:r>
        <w:rPr>
          <w:b/>
          <w:u w:val="single" w:color="000000"/>
        </w:rPr>
        <w:t>TERMO DE COMPROMISSO DE ESTÁGIO CURRICULAR OBRIGATÓRIO</w:t>
      </w:r>
      <w:r>
        <w:rPr>
          <w:b/>
        </w:rPr>
        <w:t xml:space="preserve"> </w:t>
      </w:r>
    </w:p>
    <w:p w14:paraId="5FA6EFBA" w14:textId="77777777" w:rsidR="00927EF1" w:rsidRDefault="00182017">
      <w:pPr>
        <w:spacing w:after="0" w:line="236" w:lineRule="auto"/>
        <w:ind w:left="0" w:right="4578" w:firstLine="0"/>
        <w:jc w:val="left"/>
      </w:pPr>
      <w:r>
        <w:rPr>
          <w:sz w:val="22"/>
        </w:rPr>
        <w:t xml:space="preserve">  </w:t>
      </w:r>
    </w:p>
    <w:p w14:paraId="05F6FFB7" w14:textId="7CD73862" w:rsidR="008B6048" w:rsidRPr="0092455C" w:rsidRDefault="008B6048" w:rsidP="008B6048">
      <w:pPr>
        <w:tabs>
          <w:tab w:val="left" w:pos="4111"/>
        </w:tabs>
        <w:spacing w:line="360" w:lineRule="auto"/>
        <w:ind w:left="142" w:firstLine="0"/>
        <w:rPr>
          <w:szCs w:val="20"/>
        </w:rPr>
      </w:pPr>
      <w:r w:rsidRPr="0092455C">
        <w:rPr>
          <w:szCs w:val="20"/>
        </w:rPr>
        <w:t>O</w:t>
      </w:r>
      <w:r w:rsidRPr="0092455C">
        <w:rPr>
          <w:rFonts w:eastAsia="Arial"/>
          <w:szCs w:val="20"/>
        </w:rPr>
        <w:t xml:space="preserve"> </w:t>
      </w:r>
      <w:r w:rsidRPr="0092455C">
        <w:rPr>
          <w:b/>
          <w:bCs/>
          <w:szCs w:val="20"/>
        </w:rPr>
        <w:t>Instituto de Psicologia e Serviço Social - IPSS</w:t>
      </w:r>
      <w:r w:rsidRPr="0092455C">
        <w:rPr>
          <w:szCs w:val="20"/>
        </w:rPr>
        <w:t xml:space="preserve">, situado à Rua Professor João Mendonça, s/n, Ondina, Campus de São Lázaro, (UFBA), Portão 07, Salvador - BA, aqui representado por sua Diretora, Professora </w:t>
      </w:r>
      <w:r w:rsidRPr="0092455C">
        <w:rPr>
          <w:bCs/>
          <w:szCs w:val="20"/>
        </w:rPr>
        <w:t>Cristiana Mercuri Bastos de Almeida</w:t>
      </w:r>
      <w:r w:rsidRPr="0092455C">
        <w:rPr>
          <w:b/>
          <w:szCs w:val="20"/>
        </w:rPr>
        <w:t xml:space="preserve">, </w:t>
      </w:r>
      <w:r w:rsidRPr="0092455C">
        <w:rPr>
          <w:szCs w:val="20"/>
        </w:rPr>
        <w:t>a</w:t>
      </w:r>
      <w:r w:rsidRPr="0092455C">
        <w:rPr>
          <w:b/>
          <w:szCs w:val="20"/>
        </w:rPr>
        <w:t xml:space="preserve"> </w:t>
      </w:r>
      <w:r w:rsidRPr="00BE6B86">
        <w:rPr>
          <w:b/>
          <w:color w:val="auto"/>
          <w:szCs w:val="20"/>
        </w:rPr>
        <w:t>Instituição</w:t>
      </w:r>
      <w:r w:rsidRPr="000010AA">
        <w:rPr>
          <w:b/>
          <w:color w:val="EE0000"/>
          <w:szCs w:val="20"/>
        </w:rPr>
        <w:t xml:space="preserve"> </w:t>
      </w:r>
      <w:r w:rsidR="00A72A14" w:rsidRPr="000010AA">
        <w:rPr>
          <w:b/>
          <w:color w:val="EE0000"/>
        </w:rPr>
        <w:t>XXXXXXXXXXXXXXX</w:t>
      </w:r>
      <w:r w:rsidR="009460B8">
        <w:rPr>
          <w:b/>
        </w:rPr>
        <w:t xml:space="preserve">, </w:t>
      </w:r>
      <w:r w:rsidR="009460B8" w:rsidRPr="009460B8">
        <w:rPr>
          <w:bCs/>
        </w:rPr>
        <w:t>Situado na</w:t>
      </w:r>
      <w:r w:rsidR="009460B8">
        <w:rPr>
          <w:b/>
        </w:rPr>
        <w:t xml:space="preserve"> </w:t>
      </w:r>
      <w:r w:rsidR="009460B8">
        <w:rPr>
          <w:color w:val="001D35"/>
        </w:rPr>
        <w:t>a</w:t>
      </w:r>
      <w:r w:rsidR="003C7BC3">
        <w:rPr>
          <w:color w:val="001D35"/>
        </w:rPr>
        <w:t xml:space="preserve">venida </w:t>
      </w:r>
      <w:r w:rsidR="000010AA" w:rsidRPr="000010AA">
        <w:rPr>
          <w:color w:val="EE0000"/>
        </w:rPr>
        <w:t>XXXXXXXXXXXXXXXXXXXX</w:t>
      </w:r>
      <w:r w:rsidR="003C7BC3">
        <w:t xml:space="preserve">, Salvador/BA, CEP </w:t>
      </w:r>
      <w:r w:rsidR="000010AA" w:rsidRPr="000010AA">
        <w:rPr>
          <w:color w:val="EE0000"/>
        </w:rPr>
        <w:t>XXXXXXX-XXXXX</w:t>
      </w:r>
      <w:r w:rsidR="003C7BC3">
        <w:t>, Telefone.: (71)</w:t>
      </w:r>
      <w:r w:rsidR="000010AA">
        <w:t xml:space="preserve"> </w:t>
      </w:r>
      <w:r w:rsidR="000010AA" w:rsidRPr="000010AA">
        <w:rPr>
          <w:color w:val="EE0000"/>
        </w:rPr>
        <w:t>XXXXXXXXX</w:t>
      </w:r>
      <w:r w:rsidR="003C7BC3" w:rsidRPr="000010AA">
        <w:rPr>
          <w:color w:val="EE0000"/>
        </w:rPr>
        <w:t xml:space="preserve">, </w:t>
      </w:r>
      <w:proofErr w:type="spellStart"/>
      <w:r w:rsidR="003C7BC3">
        <w:t>Cnpj</w:t>
      </w:r>
      <w:proofErr w:type="spellEnd"/>
      <w:r w:rsidR="003C7BC3">
        <w:t xml:space="preserve">: </w:t>
      </w:r>
      <w:r w:rsidR="000010AA" w:rsidRPr="000010AA">
        <w:rPr>
          <w:color w:val="EE0000"/>
        </w:rPr>
        <w:t>XXXXXXXXXXXXXXXX</w:t>
      </w:r>
      <w:r w:rsidR="003C7BC3">
        <w:rPr>
          <w:sz w:val="19"/>
        </w:rPr>
        <w:t xml:space="preserve">, aqui denominada </w:t>
      </w:r>
      <w:r w:rsidR="003C7BC3">
        <w:t xml:space="preserve">INSTITUIÇÃO CONCEDENTE e a ESTAGIÁRIA, Sra. </w:t>
      </w:r>
      <w:r w:rsidR="000010AA" w:rsidRPr="006B1CDD">
        <w:rPr>
          <w:color w:val="EE0000"/>
        </w:rPr>
        <w:t>XXXXXXXXXXXXXXXXXXXXXXXXXXX</w:t>
      </w:r>
      <w:r w:rsidR="0079640B">
        <w:t>,</w:t>
      </w:r>
      <w:r w:rsidR="003C7BC3">
        <w:t xml:space="preserve"> Estudante, residente à Rua </w:t>
      </w:r>
      <w:r w:rsidR="006B1CDD" w:rsidRPr="006B1CDD">
        <w:rPr>
          <w:color w:val="EE0000"/>
        </w:rPr>
        <w:t>XXXXXXXXXX</w:t>
      </w:r>
      <w:r w:rsidR="003C7BC3">
        <w:t xml:space="preserve">, CEP: </w:t>
      </w:r>
      <w:r w:rsidR="006B1CDD" w:rsidRPr="006B1CDD">
        <w:rPr>
          <w:color w:val="EE0000"/>
        </w:rPr>
        <w:t>XXXXXXX</w:t>
      </w:r>
      <w:r w:rsidR="003C7BC3">
        <w:t xml:space="preserve">, Bairro </w:t>
      </w:r>
      <w:r w:rsidR="006B1CDD" w:rsidRPr="006B1CDD">
        <w:rPr>
          <w:color w:val="EE0000"/>
        </w:rPr>
        <w:t>XXXXXXXXXXXXXX</w:t>
      </w:r>
      <w:r w:rsidR="003C7BC3">
        <w:t xml:space="preserve">, cidade Salvador UF BA, portadora da cédula de identidade RG </w:t>
      </w:r>
      <w:r w:rsidR="006B1CDD" w:rsidRPr="006B1CDD">
        <w:rPr>
          <w:color w:val="EE0000"/>
        </w:rPr>
        <w:t>XXXXXXXXXXXXXXXXX</w:t>
      </w:r>
      <w:r w:rsidR="003C7BC3" w:rsidRPr="006B1CDD">
        <w:rPr>
          <w:color w:val="EE0000"/>
        </w:rPr>
        <w:t xml:space="preserve"> </w:t>
      </w:r>
      <w:r w:rsidR="003C7BC3">
        <w:t xml:space="preserve">SSP/BA, CPF nº </w:t>
      </w:r>
      <w:r w:rsidR="006B1CDD" w:rsidRPr="006B1CDD">
        <w:rPr>
          <w:color w:val="EE0000"/>
        </w:rPr>
        <w:t>XXXXXXXXXXXXXXX</w:t>
      </w:r>
      <w:r w:rsidR="003C7BC3">
        <w:t xml:space="preserve">, aluna de Serviço Social, </w:t>
      </w:r>
      <w:proofErr w:type="spellStart"/>
      <w:r w:rsidR="006B1CDD" w:rsidRPr="006B1CDD">
        <w:rPr>
          <w:color w:val="EE0000"/>
        </w:rPr>
        <w:t>XXXXX</w:t>
      </w:r>
      <w:r w:rsidR="003C7BC3">
        <w:t>º</w:t>
      </w:r>
      <w:proofErr w:type="spellEnd"/>
      <w:r w:rsidR="003C7BC3">
        <w:rPr>
          <w:sz w:val="22"/>
        </w:rPr>
        <w:t xml:space="preserve"> </w:t>
      </w:r>
      <w:r w:rsidRPr="0092455C">
        <w:rPr>
          <w:szCs w:val="20"/>
        </w:rPr>
        <w:t xml:space="preserve">período, resolvem celebrar o </w:t>
      </w:r>
      <w:r w:rsidRPr="0092455C">
        <w:rPr>
          <w:b/>
          <w:szCs w:val="20"/>
        </w:rPr>
        <w:t>TERMO DE COMPROMISSO DE ESTÁGIO CURRICULAR OBRIGATÓRIO NÃO REMUNERADO</w:t>
      </w:r>
      <w:r w:rsidRPr="0092455C">
        <w:rPr>
          <w:szCs w:val="20"/>
        </w:rPr>
        <w:t xml:space="preserve">, nos termos da Lei nº 11.788 de 25 de setembro de 2008 e da RESOLUÇÃO 533/08 do Conselho Federal de Serviço Social - CFESS, conforme condições a seguir: </w:t>
      </w:r>
    </w:p>
    <w:p w14:paraId="0EF1425B" w14:textId="59F333EF" w:rsidR="0085633F" w:rsidRPr="0092455C" w:rsidRDefault="00182017" w:rsidP="008B6048">
      <w:pPr>
        <w:spacing w:after="0" w:line="259" w:lineRule="auto"/>
        <w:ind w:left="0" w:right="0" w:firstLine="0"/>
        <w:jc w:val="left"/>
        <w:rPr>
          <w:szCs w:val="20"/>
        </w:rPr>
      </w:pPr>
      <w:r>
        <w:rPr>
          <w:sz w:val="22"/>
        </w:rPr>
        <w:t xml:space="preserve"> </w:t>
      </w:r>
    </w:p>
    <w:p w14:paraId="588B43DF" w14:textId="68190F6B" w:rsidR="0085633F" w:rsidRPr="0092455C" w:rsidRDefault="0085633F" w:rsidP="00CF45AD">
      <w:pPr>
        <w:numPr>
          <w:ilvl w:val="0"/>
          <w:numId w:val="5"/>
        </w:numPr>
        <w:spacing w:after="155" w:line="360" w:lineRule="auto"/>
        <w:ind w:left="426" w:right="0" w:hanging="335"/>
        <w:rPr>
          <w:szCs w:val="20"/>
        </w:rPr>
      </w:pPr>
      <w:r w:rsidRPr="0092455C">
        <w:rPr>
          <w:szCs w:val="20"/>
        </w:rPr>
        <w:t xml:space="preserve">O Estágio terá início em </w:t>
      </w:r>
      <w:r w:rsidR="004D4394">
        <w:rPr>
          <w:color w:val="EE0000"/>
        </w:rPr>
        <w:t>XX</w:t>
      </w:r>
      <w:r w:rsidR="00B9013E" w:rsidRPr="009720E1">
        <w:rPr>
          <w:color w:val="EE0000"/>
        </w:rPr>
        <w:t>/</w:t>
      </w:r>
      <w:r w:rsidR="004D4394">
        <w:rPr>
          <w:color w:val="EE0000"/>
        </w:rPr>
        <w:t>XX</w:t>
      </w:r>
      <w:r w:rsidR="00B9013E" w:rsidRPr="009720E1">
        <w:rPr>
          <w:color w:val="EE0000"/>
        </w:rPr>
        <w:t>/202</w:t>
      </w:r>
      <w:r w:rsidR="004D4394">
        <w:rPr>
          <w:color w:val="EE0000"/>
        </w:rPr>
        <w:t>X</w:t>
      </w:r>
      <w:r w:rsidR="00B9013E">
        <w:t xml:space="preserve"> terminado em </w:t>
      </w:r>
      <w:r w:rsidR="004D4394">
        <w:rPr>
          <w:color w:val="EE0000"/>
        </w:rPr>
        <w:t>XX</w:t>
      </w:r>
      <w:r w:rsidR="00B9013E" w:rsidRPr="009720E1">
        <w:rPr>
          <w:color w:val="EE0000"/>
        </w:rPr>
        <w:t>/</w:t>
      </w:r>
      <w:r w:rsidR="004D4394">
        <w:rPr>
          <w:color w:val="EE0000"/>
        </w:rPr>
        <w:t>XX</w:t>
      </w:r>
      <w:r w:rsidR="00B9013E" w:rsidRPr="009720E1">
        <w:rPr>
          <w:color w:val="EE0000"/>
        </w:rPr>
        <w:t>/202</w:t>
      </w:r>
      <w:r w:rsidR="004D4394">
        <w:rPr>
          <w:color w:val="EE0000"/>
        </w:rPr>
        <w:t>X</w:t>
      </w:r>
      <w:r w:rsidRPr="0092455C">
        <w:rPr>
          <w:szCs w:val="20"/>
        </w:rPr>
        <w:t xml:space="preserve">, respeitado o período de férias, conforme calendário acadêmico, podendo ser renovado por dois semestres consecutivos, em razão deste Termo de Compromisso. </w:t>
      </w:r>
    </w:p>
    <w:p w14:paraId="71B79F4B" w14:textId="77777777" w:rsidR="0085633F" w:rsidRPr="0092455C" w:rsidRDefault="0085633F" w:rsidP="00CF45AD">
      <w:pPr>
        <w:numPr>
          <w:ilvl w:val="0"/>
          <w:numId w:val="5"/>
        </w:numPr>
        <w:spacing w:after="37" w:line="360" w:lineRule="auto"/>
        <w:ind w:left="426" w:right="0" w:hanging="335"/>
        <w:rPr>
          <w:bCs/>
          <w:szCs w:val="20"/>
        </w:rPr>
      </w:pPr>
      <w:r w:rsidRPr="0092455C">
        <w:rPr>
          <w:bCs/>
          <w:szCs w:val="20"/>
        </w:rPr>
        <w:t>A INSTITUIÇÃO</w:t>
      </w:r>
      <w:r>
        <w:rPr>
          <w:bCs/>
          <w:szCs w:val="20"/>
        </w:rPr>
        <w:t xml:space="preserve"> </w:t>
      </w:r>
      <w:r w:rsidRPr="0092455C">
        <w:rPr>
          <w:bCs/>
          <w:szCs w:val="20"/>
        </w:rPr>
        <w:t xml:space="preserve">CONCEDENTE designa a Sra. _______________________________, assistente social, CRESS Nº ________, para ser supervisora de campo do estágio que será por ela acompanhado. </w:t>
      </w:r>
    </w:p>
    <w:p w14:paraId="2C6705EB" w14:textId="55E06B4F" w:rsidR="0085633F" w:rsidRPr="0092455C" w:rsidRDefault="0085633F" w:rsidP="00CF45AD">
      <w:pPr>
        <w:numPr>
          <w:ilvl w:val="0"/>
          <w:numId w:val="5"/>
        </w:numPr>
        <w:spacing w:after="11" w:line="360" w:lineRule="auto"/>
        <w:ind w:left="426" w:right="0" w:hanging="335"/>
        <w:rPr>
          <w:bCs/>
          <w:szCs w:val="20"/>
        </w:rPr>
      </w:pPr>
      <w:r w:rsidRPr="0092455C">
        <w:rPr>
          <w:bCs/>
          <w:szCs w:val="20"/>
        </w:rPr>
        <w:t xml:space="preserve">A UFBA indica a </w:t>
      </w:r>
      <w:r w:rsidRPr="00C9543D">
        <w:rPr>
          <w:bCs/>
          <w:szCs w:val="20"/>
        </w:rPr>
        <w:t>professora</w:t>
      </w:r>
      <w:r w:rsidR="00C9543D" w:rsidRPr="00C9543D">
        <w:rPr>
          <w:szCs w:val="20"/>
        </w:rPr>
        <w:t xml:space="preserve"> </w:t>
      </w:r>
      <w:r w:rsidR="00C9543D" w:rsidRPr="009720E1">
        <w:rPr>
          <w:color w:val="EE0000"/>
          <w:szCs w:val="20"/>
        </w:rPr>
        <w:t xml:space="preserve">Raquel </w:t>
      </w:r>
      <w:proofErr w:type="gramStart"/>
      <w:r w:rsidR="00C9543D" w:rsidRPr="009720E1">
        <w:rPr>
          <w:color w:val="EE0000"/>
          <w:szCs w:val="20"/>
        </w:rPr>
        <w:t>da  Silva</w:t>
      </w:r>
      <w:proofErr w:type="gramEnd"/>
      <w:r w:rsidR="00C9543D" w:rsidRPr="009720E1">
        <w:rPr>
          <w:color w:val="EE0000"/>
          <w:szCs w:val="20"/>
        </w:rPr>
        <w:t xml:space="preserve"> Pavin CRESS n° 8817</w:t>
      </w:r>
      <w:r w:rsidR="00C9543D" w:rsidRPr="009720E1">
        <w:rPr>
          <w:color w:val="EE0000"/>
          <w:sz w:val="22"/>
        </w:rPr>
        <w:t xml:space="preserve"> </w:t>
      </w:r>
      <w:r w:rsidRPr="0092455C">
        <w:rPr>
          <w:bCs/>
          <w:szCs w:val="20"/>
        </w:rPr>
        <w:t xml:space="preserve">como supervisora acadêmica do estágio.  </w:t>
      </w:r>
    </w:p>
    <w:p w14:paraId="075AE403" w14:textId="25A52D50" w:rsidR="0085633F" w:rsidRPr="0092455C" w:rsidRDefault="006F19F7" w:rsidP="00CF45AD">
      <w:pPr>
        <w:numPr>
          <w:ilvl w:val="0"/>
          <w:numId w:val="5"/>
        </w:numPr>
        <w:spacing w:line="360" w:lineRule="auto"/>
        <w:ind w:left="426" w:right="0" w:hanging="335"/>
        <w:rPr>
          <w:szCs w:val="20"/>
        </w:rPr>
      </w:pPr>
      <w:r>
        <w:rPr>
          <w:bCs/>
          <w:szCs w:val="20"/>
        </w:rPr>
        <w:t>O</w:t>
      </w:r>
      <w:r w:rsidR="0085633F" w:rsidRPr="0092455C">
        <w:rPr>
          <w:bCs/>
          <w:szCs w:val="20"/>
        </w:rPr>
        <w:t xml:space="preserve"> ESTAGIÁRI</w:t>
      </w:r>
      <w:r>
        <w:rPr>
          <w:bCs/>
          <w:szCs w:val="20"/>
        </w:rPr>
        <w:t>O</w:t>
      </w:r>
      <w:r w:rsidR="0085633F" w:rsidRPr="0092455C">
        <w:rPr>
          <w:bCs/>
          <w:szCs w:val="20"/>
        </w:rPr>
        <w:t xml:space="preserve"> se obriga a cumprir fielmente o Plano de Estágio, salvo impossibilidade da qual a INSTITUIÇÃO CONCEDENTE será</w:t>
      </w:r>
      <w:r w:rsidR="0085633F" w:rsidRPr="0092455C">
        <w:rPr>
          <w:szCs w:val="20"/>
        </w:rPr>
        <w:t xml:space="preserve"> previamente informada. </w:t>
      </w:r>
    </w:p>
    <w:p w14:paraId="44EA002F" w14:textId="77777777" w:rsidR="0085633F" w:rsidRPr="0092455C" w:rsidRDefault="0085633F" w:rsidP="00CF45AD">
      <w:pPr>
        <w:numPr>
          <w:ilvl w:val="0"/>
          <w:numId w:val="5"/>
        </w:numPr>
        <w:spacing w:line="360" w:lineRule="auto"/>
        <w:ind w:left="426" w:right="0" w:hanging="335"/>
        <w:rPr>
          <w:szCs w:val="20"/>
        </w:rPr>
      </w:pPr>
      <w:r w:rsidRPr="0092455C">
        <w:rPr>
          <w:szCs w:val="20"/>
        </w:rPr>
        <w:t xml:space="preserve">O Estágio será desenvolvido na área de Serviço Social. </w:t>
      </w:r>
    </w:p>
    <w:p w14:paraId="6015F4A6" w14:textId="0597BDE4" w:rsidR="0085633F" w:rsidRPr="0092455C" w:rsidRDefault="0085633F" w:rsidP="00CF45AD">
      <w:pPr>
        <w:numPr>
          <w:ilvl w:val="0"/>
          <w:numId w:val="5"/>
        </w:numPr>
        <w:spacing w:line="360" w:lineRule="auto"/>
        <w:ind w:left="426" w:right="0" w:hanging="335"/>
        <w:rPr>
          <w:szCs w:val="20"/>
        </w:rPr>
      </w:pPr>
      <w:r w:rsidRPr="0092455C">
        <w:rPr>
          <w:szCs w:val="20"/>
        </w:rPr>
        <w:t>A carga horária semestral do Estágio Curricular Obrigatório é de 16</w:t>
      </w:r>
      <w:r w:rsidR="00151428">
        <w:rPr>
          <w:szCs w:val="20"/>
        </w:rPr>
        <w:t>5</w:t>
      </w:r>
      <w:r w:rsidRPr="0092455C">
        <w:rPr>
          <w:szCs w:val="20"/>
        </w:rPr>
        <w:t xml:space="preserve">h (cento e sessenta e </w:t>
      </w:r>
      <w:r w:rsidR="00151428">
        <w:rPr>
          <w:szCs w:val="20"/>
        </w:rPr>
        <w:t>cinco</w:t>
      </w:r>
      <w:r w:rsidRPr="0092455C">
        <w:rPr>
          <w:szCs w:val="20"/>
        </w:rPr>
        <w:t xml:space="preserve"> horas), destas 1</w:t>
      </w:r>
      <w:r w:rsidR="00151428">
        <w:rPr>
          <w:szCs w:val="20"/>
        </w:rPr>
        <w:t>20</w:t>
      </w:r>
      <w:r w:rsidRPr="0092455C">
        <w:rPr>
          <w:szCs w:val="20"/>
        </w:rPr>
        <w:t>h</w:t>
      </w:r>
      <w:r w:rsidR="00CF45AD">
        <w:rPr>
          <w:szCs w:val="20"/>
        </w:rPr>
        <w:t xml:space="preserve"> </w:t>
      </w:r>
      <w:r w:rsidR="00CF45AD" w:rsidRPr="0092455C">
        <w:rPr>
          <w:szCs w:val="20"/>
        </w:rPr>
        <w:t xml:space="preserve">(cento e </w:t>
      </w:r>
      <w:r w:rsidR="00CF45AD">
        <w:rPr>
          <w:szCs w:val="20"/>
        </w:rPr>
        <w:t>vinte</w:t>
      </w:r>
      <w:r w:rsidR="00CF45AD" w:rsidRPr="0092455C">
        <w:rPr>
          <w:szCs w:val="20"/>
        </w:rPr>
        <w:t xml:space="preserve"> horas)</w:t>
      </w:r>
      <w:r w:rsidRPr="0092455C">
        <w:rPr>
          <w:szCs w:val="20"/>
        </w:rPr>
        <w:t xml:space="preserve"> devem ser cumpridas em campo de estágio, sob a supervisão direta da supervisora de campo (assistente social) e </w:t>
      </w:r>
      <w:r w:rsidR="00151428">
        <w:rPr>
          <w:szCs w:val="20"/>
        </w:rPr>
        <w:t>45</w:t>
      </w:r>
      <w:r w:rsidRPr="0092455C">
        <w:rPr>
          <w:szCs w:val="20"/>
        </w:rPr>
        <w:t xml:space="preserve">h </w:t>
      </w:r>
      <w:r w:rsidR="00CF45AD" w:rsidRPr="0092455C">
        <w:rPr>
          <w:szCs w:val="20"/>
        </w:rPr>
        <w:t>(</w:t>
      </w:r>
      <w:r w:rsidR="00CF45AD">
        <w:rPr>
          <w:szCs w:val="20"/>
        </w:rPr>
        <w:t>quarenta</w:t>
      </w:r>
      <w:r w:rsidR="00CF45AD" w:rsidRPr="0092455C">
        <w:rPr>
          <w:szCs w:val="20"/>
        </w:rPr>
        <w:t xml:space="preserve"> e </w:t>
      </w:r>
      <w:r w:rsidR="00CF45AD">
        <w:rPr>
          <w:szCs w:val="20"/>
        </w:rPr>
        <w:t>cinco</w:t>
      </w:r>
      <w:r w:rsidR="00CF45AD" w:rsidRPr="0092455C">
        <w:rPr>
          <w:szCs w:val="20"/>
        </w:rPr>
        <w:t xml:space="preserve"> horas)</w:t>
      </w:r>
      <w:r w:rsidR="00CF45AD">
        <w:rPr>
          <w:szCs w:val="20"/>
        </w:rPr>
        <w:t xml:space="preserve"> </w:t>
      </w:r>
      <w:r w:rsidRPr="0092455C">
        <w:rPr>
          <w:szCs w:val="20"/>
        </w:rPr>
        <w:t>sob a supervisão direta da supervisora acadêmica (assistente social-professora). A distribuição da carga horária semanal e qualquer necessidade de reposição serão definidas de comum acordo entre a supervisora de campo, a supervisora acadêmica e o</w:t>
      </w:r>
      <w:r w:rsidR="00A0342D" w:rsidRPr="0092455C">
        <w:rPr>
          <w:bCs/>
          <w:szCs w:val="20"/>
        </w:rPr>
        <w:t xml:space="preserve"> ESTAGIÁRI</w:t>
      </w:r>
      <w:r w:rsidR="00A0342D">
        <w:rPr>
          <w:bCs/>
          <w:szCs w:val="20"/>
        </w:rPr>
        <w:t>O</w:t>
      </w:r>
      <w:r w:rsidRPr="0092455C">
        <w:rPr>
          <w:szCs w:val="20"/>
        </w:rPr>
        <w:t xml:space="preserve">, desde que respeitados o Calendário Acadêmico, os princípios pedagógicos e a legislação de estágio. </w:t>
      </w:r>
    </w:p>
    <w:p w14:paraId="45575B85" w14:textId="77777777" w:rsidR="0085633F" w:rsidRPr="0092455C" w:rsidRDefault="0085633F" w:rsidP="00CF45AD">
      <w:pPr>
        <w:spacing w:line="360" w:lineRule="auto"/>
        <w:ind w:left="426" w:hanging="335"/>
        <w:rPr>
          <w:szCs w:val="20"/>
        </w:rPr>
      </w:pPr>
      <w:r w:rsidRPr="0092455C">
        <w:rPr>
          <w:b/>
          <w:szCs w:val="20"/>
        </w:rPr>
        <w:lastRenderedPageBreak/>
        <w:t xml:space="preserve">PARÁGRAFO ÚNICO – </w:t>
      </w:r>
      <w:r w:rsidRPr="0092455C">
        <w:rPr>
          <w:szCs w:val="20"/>
        </w:rPr>
        <w:t xml:space="preserve">O cumprimento do Estágio Curricular Obrigatório em Serviço Social na UFBA ocorre em três semestres consecutivos e está condicionado à matrícula nas disciplinas de Estágio Supervisionado I, II ou III. O Estágio Supervisionado I é pré-requisito do Estágio Supervisionado II e que o Estágio Supervisionado II é pré-requisito do Estágio Supervisionado III. </w:t>
      </w:r>
    </w:p>
    <w:p w14:paraId="435EE7A4" w14:textId="77777777" w:rsidR="0085633F" w:rsidRPr="0092455C" w:rsidRDefault="0085633F" w:rsidP="00CF45AD">
      <w:pPr>
        <w:spacing w:after="3" w:line="360" w:lineRule="auto"/>
        <w:ind w:left="426" w:hanging="335"/>
        <w:jc w:val="left"/>
        <w:rPr>
          <w:szCs w:val="20"/>
        </w:rPr>
      </w:pPr>
      <w:r w:rsidRPr="0092455C">
        <w:rPr>
          <w:szCs w:val="20"/>
        </w:rPr>
        <w:t xml:space="preserve"> </w:t>
      </w:r>
    </w:p>
    <w:p w14:paraId="2AE94EC1" w14:textId="77777777" w:rsidR="0085633F" w:rsidRPr="00064CBC" w:rsidRDefault="0085633F" w:rsidP="00CF45AD">
      <w:pPr>
        <w:numPr>
          <w:ilvl w:val="0"/>
          <w:numId w:val="5"/>
        </w:numPr>
        <w:tabs>
          <w:tab w:val="left" w:pos="426"/>
        </w:tabs>
        <w:spacing w:after="24" w:line="360" w:lineRule="auto"/>
        <w:ind w:left="426" w:right="0" w:hanging="335"/>
        <w:jc w:val="left"/>
        <w:rPr>
          <w:szCs w:val="20"/>
        </w:rPr>
      </w:pPr>
      <w:r w:rsidRPr="00064CBC">
        <w:rPr>
          <w:szCs w:val="20"/>
        </w:rPr>
        <w:t xml:space="preserve">Para cumprimento da Lei 11.788, a UFBA contratará seguro contra acidentes pessoais na seguradora </w:t>
      </w:r>
      <w:r w:rsidRPr="003F1EA1">
        <w:rPr>
          <w:bCs/>
          <w:szCs w:val="20"/>
        </w:rPr>
        <w:t>MBM Seguradora S.A, apólice nº</w:t>
      </w:r>
      <w:r w:rsidRPr="00064CBC">
        <w:rPr>
          <w:szCs w:val="20"/>
        </w:rPr>
        <w:t xml:space="preserve"> 11.0982.53158.001. </w:t>
      </w:r>
    </w:p>
    <w:p w14:paraId="07E4F8A7" w14:textId="75673CDE" w:rsidR="00CF45AD" w:rsidRDefault="00A0342D" w:rsidP="00CF45AD">
      <w:pPr>
        <w:pStyle w:val="PargrafodaLista"/>
        <w:numPr>
          <w:ilvl w:val="0"/>
          <w:numId w:val="5"/>
        </w:numPr>
        <w:tabs>
          <w:tab w:val="left" w:pos="426"/>
        </w:tabs>
        <w:spacing w:after="27" w:line="360" w:lineRule="auto"/>
        <w:ind w:left="426" w:hanging="335"/>
        <w:rPr>
          <w:szCs w:val="20"/>
        </w:rPr>
      </w:pPr>
      <w:r w:rsidRPr="00CF45AD">
        <w:rPr>
          <w:bCs/>
          <w:szCs w:val="20"/>
        </w:rPr>
        <w:t xml:space="preserve">O ESTAGIÁRIO </w:t>
      </w:r>
      <w:r w:rsidR="0085633F" w:rsidRPr="00CF45AD">
        <w:rPr>
          <w:szCs w:val="20"/>
        </w:rPr>
        <w:t xml:space="preserve">se obriga a cumprir as normas e regulamentos internos da INSTITUIÇÃO, pela inobservância dessas normas, </w:t>
      </w:r>
      <w:r w:rsidRPr="00CF45AD">
        <w:rPr>
          <w:bCs/>
          <w:szCs w:val="20"/>
        </w:rPr>
        <w:t xml:space="preserve">O ESTAGIÁRIO </w:t>
      </w:r>
      <w:r w:rsidR="0085633F" w:rsidRPr="00CF45AD">
        <w:rPr>
          <w:szCs w:val="20"/>
        </w:rPr>
        <w:t xml:space="preserve">responderá por perdas e danos e haverá rescisão do Contrato. </w:t>
      </w:r>
    </w:p>
    <w:p w14:paraId="4AAB9BFD" w14:textId="56DFEB82" w:rsidR="0085633F" w:rsidRPr="00CF45AD" w:rsidRDefault="00A0342D" w:rsidP="00CF45AD">
      <w:pPr>
        <w:pStyle w:val="PargrafodaLista"/>
        <w:numPr>
          <w:ilvl w:val="0"/>
          <w:numId w:val="5"/>
        </w:numPr>
        <w:tabs>
          <w:tab w:val="left" w:pos="426"/>
          <w:tab w:val="left" w:pos="709"/>
        </w:tabs>
        <w:spacing w:after="27" w:line="360" w:lineRule="auto"/>
        <w:ind w:left="426" w:hanging="335"/>
        <w:rPr>
          <w:szCs w:val="20"/>
        </w:rPr>
      </w:pPr>
      <w:r w:rsidRPr="00CF45AD">
        <w:rPr>
          <w:bCs/>
          <w:szCs w:val="20"/>
        </w:rPr>
        <w:t xml:space="preserve">O ESTAGIÁRIO </w:t>
      </w:r>
      <w:r w:rsidR="0085633F" w:rsidRPr="00CF45AD">
        <w:rPr>
          <w:szCs w:val="20"/>
        </w:rPr>
        <w:t>deverá informar de imediato e por escrito à INSTITUIÇÃO</w:t>
      </w:r>
      <w:r w:rsidR="0085633F" w:rsidRPr="00CF45AD">
        <w:rPr>
          <w:b/>
          <w:szCs w:val="20"/>
        </w:rPr>
        <w:t xml:space="preserve"> </w:t>
      </w:r>
      <w:r w:rsidR="0085633F" w:rsidRPr="00CF45AD">
        <w:rPr>
          <w:szCs w:val="20"/>
        </w:rPr>
        <w:t xml:space="preserve">qualquer fato que interrompa, suspenda ou cancele sua matrícula no Curso de Serviço Social da UFBA ficando responsável por quaisquer despesas causadas pela ausência dessa informação. </w:t>
      </w:r>
    </w:p>
    <w:p w14:paraId="348C2389" w14:textId="170680B6" w:rsidR="0085633F" w:rsidRPr="007E181F" w:rsidRDefault="0085633F" w:rsidP="00CF45AD">
      <w:pPr>
        <w:numPr>
          <w:ilvl w:val="0"/>
          <w:numId w:val="5"/>
        </w:numPr>
        <w:tabs>
          <w:tab w:val="left" w:pos="426"/>
          <w:tab w:val="left" w:pos="709"/>
        </w:tabs>
        <w:spacing w:after="102" w:line="360" w:lineRule="auto"/>
        <w:ind w:left="426" w:right="0" w:hanging="335"/>
        <w:rPr>
          <w:szCs w:val="20"/>
        </w:rPr>
      </w:pPr>
      <w:r w:rsidRPr="00B53069">
        <w:rPr>
          <w:szCs w:val="20"/>
        </w:rPr>
        <w:t xml:space="preserve">O Instituto de Psicologia e Serviço Social - IPSS supervisionará </w:t>
      </w:r>
      <w:r w:rsidRPr="00B53069">
        <w:rPr>
          <w:szCs w:val="20"/>
        </w:rPr>
        <w:tab/>
        <w:t xml:space="preserve">conjuntamente </w:t>
      </w:r>
      <w:r w:rsidRPr="00B53069">
        <w:rPr>
          <w:szCs w:val="20"/>
        </w:rPr>
        <w:tab/>
        <w:t>coma INSTITUIÇÃO o estágio em conformidade</w:t>
      </w:r>
      <w:r w:rsidRPr="007E181F">
        <w:rPr>
          <w:szCs w:val="20"/>
        </w:rPr>
        <w:t xml:space="preserve"> com seus regulamentos internos, ficando </w:t>
      </w:r>
      <w:r>
        <w:rPr>
          <w:szCs w:val="20"/>
        </w:rPr>
        <w:t xml:space="preserve">a </w:t>
      </w:r>
      <w:r w:rsidR="00A0342D" w:rsidRPr="0092455C">
        <w:rPr>
          <w:bCs/>
          <w:szCs w:val="20"/>
        </w:rPr>
        <w:t>ESTAGIÁRI</w:t>
      </w:r>
      <w:r w:rsidR="00A0342D">
        <w:rPr>
          <w:bCs/>
          <w:szCs w:val="20"/>
        </w:rPr>
        <w:t>O</w:t>
      </w:r>
      <w:r w:rsidR="00A0342D" w:rsidRPr="0092455C">
        <w:rPr>
          <w:bCs/>
          <w:szCs w:val="20"/>
        </w:rPr>
        <w:t xml:space="preserve"> </w:t>
      </w:r>
      <w:r w:rsidRPr="003B5797">
        <w:rPr>
          <w:szCs w:val="20"/>
        </w:rPr>
        <w:t>sujeit</w:t>
      </w:r>
      <w:r>
        <w:rPr>
          <w:szCs w:val="20"/>
        </w:rPr>
        <w:t>a</w:t>
      </w:r>
      <w:r w:rsidRPr="007E181F">
        <w:rPr>
          <w:szCs w:val="20"/>
        </w:rPr>
        <w:t xml:space="preserve"> a sua regulamentação. </w:t>
      </w:r>
    </w:p>
    <w:p w14:paraId="7F3C0473" w14:textId="4BA92651" w:rsidR="0085633F" w:rsidRPr="00B53069" w:rsidRDefault="00A0342D" w:rsidP="00CF45AD">
      <w:pPr>
        <w:numPr>
          <w:ilvl w:val="0"/>
          <w:numId w:val="5"/>
        </w:numPr>
        <w:tabs>
          <w:tab w:val="left" w:pos="426"/>
          <w:tab w:val="left" w:pos="709"/>
        </w:tabs>
        <w:spacing w:line="360" w:lineRule="auto"/>
        <w:ind w:left="426" w:right="0" w:hanging="335"/>
        <w:rPr>
          <w:bCs/>
          <w:szCs w:val="20"/>
        </w:rPr>
      </w:pPr>
      <w:r>
        <w:rPr>
          <w:bCs/>
          <w:szCs w:val="20"/>
        </w:rPr>
        <w:t>O</w:t>
      </w:r>
      <w:r w:rsidRPr="0092455C">
        <w:rPr>
          <w:bCs/>
          <w:szCs w:val="20"/>
        </w:rPr>
        <w:t xml:space="preserve"> ESTAGIÁRI</w:t>
      </w:r>
      <w:r>
        <w:rPr>
          <w:bCs/>
          <w:szCs w:val="20"/>
        </w:rPr>
        <w:t>O</w:t>
      </w:r>
      <w:r w:rsidRPr="0092455C">
        <w:rPr>
          <w:bCs/>
          <w:szCs w:val="20"/>
        </w:rPr>
        <w:t xml:space="preserve"> </w:t>
      </w:r>
      <w:r w:rsidR="0085633F" w:rsidRPr="00B53069">
        <w:rPr>
          <w:bCs/>
          <w:szCs w:val="20"/>
        </w:rPr>
        <w:t>deverá</w:t>
      </w:r>
      <w:r w:rsidR="0085633F" w:rsidRPr="0092455C">
        <w:rPr>
          <w:szCs w:val="20"/>
        </w:rPr>
        <w:t xml:space="preserve"> proceder a entrega do relatório de estágio à </w:t>
      </w:r>
      <w:r w:rsidR="0085633F" w:rsidRPr="00B53069">
        <w:rPr>
          <w:bCs/>
          <w:szCs w:val="20"/>
        </w:rPr>
        <w:t>UFBA/Curso de Serviço Social/Instituto de Psicologia</w:t>
      </w:r>
      <w:r w:rsidR="0085633F">
        <w:rPr>
          <w:bCs/>
          <w:szCs w:val="20"/>
        </w:rPr>
        <w:t xml:space="preserve"> e Serviço Social</w:t>
      </w:r>
      <w:r w:rsidR="0085633F" w:rsidRPr="00B53069">
        <w:rPr>
          <w:bCs/>
          <w:szCs w:val="20"/>
        </w:rPr>
        <w:t xml:space="preserve">, com periodicidade mínima de 6 (seis) meses. </w:t>
      </w:r>
    </w:p>
    <w:p w14:paraId="3C83AD22" w14:textId="77777777" w:rsidR="0085633F" w:rsidRPr="0092455C" w:rsidRDefault="0085633F" w:rsidP="00CF45AD">
      <w:pPr>
        <w:numPr>
          <w:ilvl w:val="0"/>
          <w:numId w:val="5"/>
        </w:numPr>
        <w:tabs>
          <w:tab w:val="left" w:pos="426"/>
          <w:tab w:val="left" w:pos="709"/>
        </w:tabs>
        <w:spacing w:after="42" w:line="360" w:lineRule="auto"/>
        <w:ind w:left="426" w:right="0" w:hanging="335"/>
        <w:rPr>
          <w:szCs w:val="20"/>
        </w:rPr>
      </w:pPr>
      <w:r w:rsidRPr="0092455C">
        <w:rPr>
          <w:szCs w:val="20"/>
        </w:rPr>
        <w:t xml:space="preserve">E por estarem de acordo com os termos do presente Instrumento, as partes assinam em 03 (três) vias, na presença de 02 (duas) testemunhas, para todos os fins e efeitos de direito. </w:t>
      </w:r>
    </w:p>
    <w:p w14:paraId="2295C6D9" w14:textId="77777777" w:rsidR="0085633F" w:rsidRPr="0092455C" w:rsidRDefault="0085633F" w:rsidP="0085633F">
      <w:pPr>
        <w:spacing w:after="0" w:line="360" w:lineRule="auto"/>
        <w:ind w:left="0" w:firstLine="0"/>
        <w:jc w:val="left"/>
        <w:rPr>
          <w:szCs w:val="20"/>
        </w:rPr>
      </w:pPr>
      <w:r w:rsidRPr="0092455C">
        <w:rPr>
          <w:szCs w:val="20"/>
        </w:rPr>
        <w:t xml:space="preserve"> </w:t>
      </w:r>
    </w:p>
    <w:p w14:paraId="66FA2FF9" w14:textId="5B5E9BD2" w:rsidR="0085633F" w:rsidRDefault="0085633F" w:rsidP="0085633F">
      <w:pPr>
        <w:spacing w:after="147" w:line="360" w:lineRule="auto"/>
        <w:ind w:left="10" w:right="12" w:hanging="10"/>
        <w:jc w:val="center"/>
        <w:rPr>
          <w:szCs w:val="20"/>
        </w:rPr>
      </w:pPr>
      <w:r w:rsidRPr="0092455C">
        <w:rPr>
          <w:szCs w:val="20"/>
        </w:rPr>
        <w:t xml:space="preserve">Salvador - BA, </w:t>
      </w:r>
      <w:r w:rsidR="004D4394">
        <w:rPr>
          <w:color w:val="EE0000"/>
          <w:szCs w:val="20"/>
        </w:rPr>
        <w:t xml:space="preserve">XX </w:t>
      </w:r>
      <w:r w:rsidR="00D43EB6" w:rsidRPr="009720E1">
        <w:rPr>
          <w:color w:val="EE0000"/>
          <w:szCs w:val="20"/>
        </w:rPr>
        <w:t xml:space="preserve">de </w:t>
      </w:r>
      <w:r w:rsidR="004D4394">
        <w:rPr>
          <w:color w:val="EE0000"/>
          <w:szCs w:val="20"/>
        </w:rPr>
        <w:t>XXXX</w:t>
      </w:r>
      <w:r w:rsidR="009720E1" w:rsidRPr="009720E1">
        <w:rPr>
          <w:color w:val="EE0000"/>
          <w:szCs w:val="20"/>
        </w:rPr>
        <w:t xml:space="preserve"> </w:t>
      </w:r>
      <w:r w:rsidR="00D43EB6">
        <w:rPr>
          <w:szCs w:val="20"/>
        </w:rPr>
        <w:t>de 202</w:t>
      </w:r>
      <w:r w:rsidR="004D4394">
        <w:rPr>
          <w:color w:val="FF0000"/>
          <w:szCs w:val="20"/>
        </w:rPr>
        <w:t>X</w:t>
      </w:r>
    </w:p>
    <w:p w14:paraId="22B4FCFF" w14:textId="77777777" w:rsidR="004A1708" w:rsidRPr="0092455C" w:rsidRDefault="004A1708" w:rsidP="0085633F">
      <w:pPr>
        <w:spacing w:after="147" w:line="360" w:lineRule="auto"/>
        <w:ind w:left="10" w:right="12" w:hanging="10"/>
        <w:jc w:val="center"/>
        <w:rPr>
          <w:szCs w:val="20"/>
        </w:rPr>
      </w:pPr>
    </w:p>
    <w:p w14:paraId="0FF14FCD" w14:textId="77777777" w:rsidR="0085633F" w:rsidRPr="0092455C" w:rsidRDefault="0085633F" w:rsidP="0085633F">
      <w:pPr>
        <w:spacing w:after="0" w:line="360" w:lineRule="auto"/>
        <w:ind w:left="0" w:right="216" w:firstLine="0"/>
        <w:jc w:val="center"/>
        <w:rPr>
          <w:szCs w:val="20"/>
        </w:rPr>
      </w:pPr>
    </w:p>
    <w:p w14:paraId="378F1D4D" w14:textId="77777777" w:rsidR="0085633F" w:rsidRPr="0092455C" w:rsidRDefault="0085633F" w:rsidP="0085633F">
      <w:pPr>
        <w:spacing w:after="11" w:line="360" w:lineRule="auto"/>
        <w:ind w:left="1941" w:hanging="10"/>
        <w:jc w:val="left"/>
        <w:rPr>
          <w:szCs w:val="20"/>
        </w:rPr>
      </w:pPr>
      <w:r w:rsidRPr="0092455C">
        <w:rPr>
          <w:szCs w:val="20"/>
        </w:rPr>
        <w:t>___________________________________</w:t>
      </w:r>
      <w:r>
        <w:rPr>
          <w:szCs w:val="20"/>
        </w:rPr>
        <w:t>______</w:t>
      </w:r>
      <w:r w:rsidRPr="0092455C">
        <w:rPr>
          <w:szCs w:val="20"/>
        </w:rPr>
        <w:t xml:space="preserve">__________ </w:t>
      </w:r>
    </w:p>
    <w:p w14:paraId="0863E4CC" w14:textId="77777777" w:rsidR="0085633F" w:rsidRDefault="0085633F" w:rsidP="0085633F">
      <w:pPr>
        <w:spacing w:after="11" w:line="360" w:lineRule="auto"/>
        <w:ind w:left="644" w:hanging="10"/>
        <w:jc w:val="center"/>
        <w:rPr>
          <w:szCs w:val="20"/>
        </w:rPr>
      </w:pPr>
      <w:r>
        <w:rPr>
          <w:szCs w:val="20"/>
        </w:rPr>
        <w:t>GEYSE CLEA SILVA DE MIRANDA</w:t>
      </w:r>
    </w:p>
    <w:p w14:paraId="7B4D2712" w14:textId="77777777" w:rsidR="0085633F" w:rsidRDefault="0085633F" w:rsidP="0085633F">
      <w:pPr>
        <w:spacing w:after="11" w:line="360" w:lineRule="auto"/>
        <w:ind w:left="644" w:hanging="10"/>
        <w:jc w:val="center"/>
        <w:rPr>
          <w:szCs w:val="20"/>
        </w:rPr>
      </w:pPr>
      <w:r w:rsidRPr="0092455C">
        <w:rPr>
          <w:szCs w:val="20"/>
        </w:rPr>
        <w:t>Coordenadora do Estágio de Ensino de Graduação e Serviço Social – IPSS/UFBA</w:t>
      </w:r>
    </w:p>
    <w:p w14:paraId="59E0C9E2" w14:textId="77777777" w:rsidR="0085633F" w:rsidRPr="00E03B40" w:rsidRDefault="0085633F" w:rsidP="0085633F">
      <w:pPr>
        <w:pStyle w:val="Corpodetexto"/>
        <w:ind w:left="0"/>
        <w:jc w:val="center"/>
      </w:pPr>
      <w:r w:rsidRPr="00E03B40">
        <w:t>INSTITUIÇÃO INTERVINIENTE</w:t>
      </w:r>
    </w:p>
    <w:p w14:paraId="1FADD61E" w14:textId="77777777" w:rsidR="0085633F" w:rsidRPr="0092455C" w:rsidRDefault="0085633F" w:rsidP="0085633F">
      <w:pPr>
        <w:spacing w:after="11" w:line="360" w:lineRule="auto"/>
        <w:ind w:left="644" w:hanging="10"/>
        <w:rPr>
          <w:szCs w:val="20"/>
        </w:rPr>
      </w:pPr>
    </w:p>
    <w:p w14:paraId="62F5CE5C" w14:textId="77777777" w:rsidR="0085633F" w:rsidRPr="0092455C" w:rsidRDefault="0085633F" w:rsidP="0085633F">
      <w:pPr>
        <w:spacing w:after="0" w:line="360" w:lineRule="auto"/>
        <w:ind w:left="59" w:firstLine="0"/>
        <w:jc w:val="center"/>
        <w:rPr>
          <w:szCs w:val="20"/>
        </w:rPr>
      </w:pPr>
    </w:p>
    <w:p w14:paraId="0AFA7884" w14:textId="77777777" w:rsidR="0085633F" w:rsidRPr="0092455C" w:rsidRDefault="0085633F" w:rsidP="0085633F">
      <w:pPr>
        <w:spacing w:after="0" w:line="360" w:lineRule="auto"/>
        <w:ind w:left="59" w:firstLine="0"/>
        <w:jc w:val="center"/>
        <w:rPr>
          <w:szCs w:val="20"/>
        </w:rPr>
      </w:pPr>
    </w:p>
    <w:p w14:paraId="45EE124E" w14:textId="77777777" w:rsidR="0085633F" w:rsidRPr="0092455C" w:rsidRDefault="0085633F" w:rsidP="0085633F">
      <w:pPr>
        <w:spacing w:after="0" w:line="360" w:lineRule="auto"/>
        <w:ind w:left="10" w:right="12" w:hanging="10"/>
        <w:jc w:val="center"/>
        <w:rPr>
          <w:szCs w:val="20"/>
        </w:rPr>
      </w:pPr>
      <w:r w:rsidRPr="0092455C">
        <w:rPr>
          <w:szCs w:val="20"/>
        </w:rPr>
        <w:t>__________________</w:t>
      </w:r>
      <w:r>
        <w:rPr>
          <w:szCs w:val="20"/>
        </w:rPr>
        <w:t>__________________</w:t>
      </w:r>
      <w:r w:rsidRPr="0092455C">
        <w:rPr>
          <w:szCs w:val="20"/>
        </w:rPr>
        <w:t>____________________</w:t>
      </w:r>
    </w:p>
    <w:p w14:paraId="2D32D9B5" w14:textId="77777777" w:rsidR="0085633F" w:rsidRPr="0092455C" w:rsidRDefault="0085633F" w:rsidP="0085633F">
      <w:pPr>
        <w:spacing w:after="0" w:line="360" w:lineRule="auto"/>
        <w:ind w:left="59" w:firstLine="0"/>
        <w:jc w:val="center"/>
        <w:rPr>
          <w:szCs w:val="20"/>
        </w:rPr>
      </w:pPr>
      <w:r w:rsidRPr="0092455C">
        <w:rPr>
          <w:szCs w:val="20"/>
        </w:rPr>
        <w:t>INSTITUIÇÃO</w:t>
      </w:r>
      <w:r w:rsidRPr="0092455C">
        <w:rPr>
          <w:spacing w:val="-11"/>
          <w:szCs w:val="20"/>
        </w:rPr>
        <w:t xml:space="preserve"> </w:t>
      </w:r>
      <w:r w:rsidRPr="0092455C">
        <w:rPr>
          <w:szCs w:val="20"/>
        </w:rPr>
        <w:t>CONCEDENTE</w:t>
      </w:r>
    </w:p>
    <w:p w14:paraId="12D6CEF8" w14:textId="77777777" w:rsidR="0085633F" w:rsidRDefault="0085633F" w:rsidP="0085633F">
      <w:pPr>
        <w:spacing w:after="0" w:line="360" w:lineRule="auto"/>
        <w:ind w:left="59" w:firstLine="0"/>
        <w:jc w:val="center"/>
        <w:rPr>
          <w:szCs w:val="20"/>
        </w:rPr>
      </w:pPr>
    </w:p>
    <w:p w14:paraId="55CECE3E" w14:textId="77777777" w:rsidR="0085633F" w:rsidRDefault="0085633F" w:rsidP="0085633F">
      <w:pPr>
        <w:spacing w:after="0" w:line="360" w:lineRule="auto"/>
        <w:ind w:left="59" w:firstLine="0"/>
        <w:jc w:val="center"/>
        <w:rPr>
          <w:szCs w:val="20"/>
        </w:rPr>
      </w:pPr>
    </w:p>
    <w:p w14:paraId="79CB0BAB" w14:textId="77777777" w:rsidR="0085633F" w:rsidRPr="0092455C" w:rsidRDefault="0085633F" w:rsidP="0085633F">
      <w:pPr>
        <w:spacing w:after="0" w:line="360" w:lineRule="auto"/>
        <w:ind w:left="10" w:right="12" w:hanging="10"/>
        <w:jc w:val="center"/>
        <w:rPr>
          <w:szCs w:val="20"/>
        </w:rPr>
      </w:pPr>
      <w:r w:rsidRPr="0092455C">
        <w:rPr>
          <w:szCs w:val="20"/>
        </w:rPr>
        <w:t>___________</w:t>
      </w:r>
      <w:r>
        <w:rPr>
          <w:szCs w:val="20"/>
        </w:rPr>
        <w:t>_____________________</w:t>
      </w:r>
      <w:r w:rsidRPr="0092455C">
        <w:rPr>
          <w:szCs w:val="20"/>
        </w:rPr>
        <w:t>___________________________</w:t>
      </w:r>
    </w:p>
    <w:p w14:paraId="529D6AFB" w14:textId="39A131EA" w:rsidR="00927EF1" w:rsidRDefault="0085633F" w:rsidP="007A51AA">
      <w:pPr>
        <w:spacing w:after="0" w:line="360" w:lineRule="auto"/>
        <w:ind w:left="10" w:right="4" w:hanging="10"/>
        <w:jc w:val="center"/>
      </w:pPr>
      <w:r w:rsidRPr="0092455C">
        <w:rPr>
          <w:szCs w:val="20"/>
        </w:rPr>
        <w:t>ESTAGIÁRI</w:t>
      </w:r>
      <w:r>
        <w:rPr>
          <w:szCs w:val="20"/>
        </w:rPr>
        <w:t>O</w:t>
      </w:r>
    </w:p>
    <w:sectPr w:rsidR="00927EF1" w:rsidSect="00182017">
      <w:pgSz w:w="11909" w:h="16838"/>
      <w:pgMar w:top="1580" w:right="1029" w:bottom="912" w:left="15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F7A86"/>
    <w:multiLevelType w:val="hybridMultilevel"/>
    <w:tmpl w:val="7B0AA588"/>
    <w:lvl w:ilvl="0" w:tplc="DAAEBD38">
      <w:start w:val="1"/>
      <w:numFmt w:val="decimal"/>
      <w:pStyle w:val="Ttulo1"/>
      <w:lvlText w:val="%1."/>
      <w:lvlJc w:val="left"/>
      <w:pPr>
        <w:ind w:left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 w:tplc="A24CD24A">
      <w:start w:val="1"/>
      <w:numFmt w:val="lowerLetter"/>
      <w:lvlText w:val="%2"/>
      <w:lvlJc w:val="left"/>
      <w:pPr>
        <w:ind w:left="118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2" w:tplc="DE06349E">
      <w:start w:val="1"/>
      <w:numFmt w:val="lowerRoman"/>
      <w:lvlText w:val="%3"/>
      <w:lvlJc w:val="left"/>
      <w:pPr>
        <w:ind w:left="190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3" w:tplc="193A45B4">
      <w:start w:val="1"/>
      <w:numFmt w:val="decimal"/>
      <w:lvlText w:val="%4"/>
      <w:lvlJc w:val="left"/>
      <w:pPr>
        <w:ind w:left="262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4" w:tplc="592C523E">
      <w:start w:val="1"/>
      <w:numFmt w:val="lowerLetter"/>
      <w:lvlText w:val="%5"/>
      <w:lvlJc w:val="left"/>
      <w:pPr>
        <w:ind w:left="334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5" w:tplc="8E586426">
      <w:start w:val="1"/>
      <w:numFmt w:val="lowerRoman"/>
      <w:lvlText w:val="%6"/>
      <w:lvlJc w:val="left"/>
      <w:pPr>
        <w:ind w:left="406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6" w:tplc="7CAAE7B2">
      <w:start w:val="1"/>
      <w:numFmt w:val="decimal"/>
      <w:lvlText w:val="%7"/>
      <w:lvlJc w:val="left"/>
      <w:pPr>
        <w:ind w:left="478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7" w:tplc="22440F9C">
      <w:start w:val="1"/>
      <w:numFmt w:val="lowerLetter"/>
      <w:lvlText w:val="%8"/>
      <w:lvlJc w:val="left"/>
      <w:pPr>
        <w:ind w:left="550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8" w:tplc="2E365E1E">
      <w:start w:val="1"/>
      <w:numFmt w:val="lowerRoman"/>
      <w:lvlText w:val="%9"/>
      <w:lvlJc w:val="left"/>
      <w:pPr>
        <w:ind w:left="622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030E41"/>
    <w:multiLevelType w:val="hybridMultilevel"/>
    <w:tmpl w:val="0F4A0518"/>
    <w:lvl w:ilvl="0" w:tplc="A50C2A5E">
      <w:start w:val="1"/>
      <w:numFmt w:val="decimal"/>
      <w:lvlText w:val="%1."/>
      <w:lvlJc w:val="left"/>
      <w:pPr>
        <w:ind w:left="451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946CB6">
      <w:start w:val="1"/>
      <w:numFmt w:val="lowerLetter"/>
      <w:lvlText w:val="%2"/>
      <w:lvlJc w:val="left"/>
      <w:pPr>
        <w:ind w:left="118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168812">
      <w:start w:val="1"/>
      <w:numFmt w:val="lowerRoman"/>
      <w:lvlText w:val="%3"/>
      <w:lvlJc w:val="left"/>
      <w:pPr>
        <w:ind w:left="190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4E70DC">
      <w:start w:val="1"/>
      <w:numFmt w:val="decimal"/>
      <w:lvlText w:val="%4"/>
      <w:lvlJc w:val="left"/>
      <w:pPr>
        <w:ind w:left="262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D65B26">
      <w:start w:val="1"/>
      <w:numFmt w:val="lowerLetter"/>
      <w:lvlText w:val="%5"/>
      <w:lvlJc w:val="left"/>
      <w:pPr>
        <w:ind w:left="334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C20274">
      <w:start w:val="1"/>
      <w:numFmt w:val="lowerRoman"/>
      <w:lvlText w:val="%6"/>
      <w:lvlJc w:val="left"/>
      <w:pPr>
        <w:ind w:left="406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D86FAA">
      <w:start w:val="1"/>
      <w:numFmt w:val="decimal"/>
      <w:lvlText w:val="%7"/>
      <w:lvlJc w:val="left"/>
      <w:pPr>
        <w:ind w:left="478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0AF698">
      <w:start w:val="1"/>
      <w:numFmt w:val="lowerLetter"/>
      <w:lvlText w:val="%8"/>
      <w:lvlJc w:val="left"/>
      <w:pPr>
        <w:ind w:left="550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1EE686">
      <w:start w:val="1"/>
      <w:numFmt w:val="lowerRoman"/>
      <w:lvlText w:val="%9"/>
      <w:lvlJc w:val="left"/>
      <w:pPr>
        <w:ind w:left="622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0253EA1"/>
    <w:multiLevelType w:val="hybridMultilevel"/>
    <w:tmpl w:val="E410C850"/>
    <w:lvl w:ilvl="0" w:tplc="60E8116E">
      <w:start w:val="2"/>
      <w:numFmt w:val="decimal"/>
      <w:lvlText w:val="%1."/>
      <w:lvlJc w:val="left"/>
      <w:pPr>
        <w:ind w:left="461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E438D0">
      <w:start w:val="1"/>
      <w:numFmt w:val="lowerLetter"/>
      <w:lvlText w:val="%2"/>
      <w:lvlJc w:val="left"/>
      <w:pPr>
        <w:ind w:left="118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90A33E">
      <w:start w:val="1"/>
      <w:numFmt w:val="lowerRoman"/>
      <w:lvlText w:val="%3"/>
      <w:lvlJc w:val="left"/>
      <w:pPr>
        <w:ind w:left="190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A88848">
      <w:start w:val="1"/>
      <w:numFmt w:val="decimal"/>
      <w:lvlText w:val="%4"/>
      <w:lvlJc w:val="left"/>
      <w:pPr>
        <w:ind w:left="262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BEC2DC">
      <w:start w:val="1"/>
      <w:numFmt w:val="lowerLetter"/>
      <w:lvlText w:val="%5"/>
      <w:lvlJc w:val="left"/>
      <w:pPr>
        <w:ind w:left="334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D45D5C">
      <w:start w:val="1"/>
      <w:numFmt w:val="lowerRoman"/>
      <w:lvlText w:val="%6"/>
      <w:lvlJc w:val="left"/>
      <w:pPr>
        <w:ind w:left="406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389260">
      <w:start w:val="1"/>
      <w:numFmt w:val="decimal"/>
      <w:lvlText w:val="%7"/>
      <w:lvlJc w:val="left"/>
      <w:pPr>
        <w:ind w:left="478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7A0C08">
      <w:start w:val="1"/>
      <w:numFmt w:val="lowerLetter"/>
      <w:lvlText w:val="%8"/>
      <w:lvlJc w:val="left"/>
      <w:pPr>
        <w:ind w:left="550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48BC70">
      <w:start w:val="1"/>
      <w:numFmt w:val="lowerRoman"/>
      <w:lvlText w:val="%9"/>
      <w:lvlJc w:val="left"/>
      <w:pPr>
        <w:ind w:left="622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21431E9"/>
    <w:multiLevelType w:val="hybridMultilevel"/>
    <w:tmpl w:val="0B9848C8"/>
    <w:lvl w:ilvl="0" w:tplc="7722E4FE">
      <w:start w:val="1"/>
      <w:numFmt w:val="decimal"/>
      <w:lvlText w:val="%1."/>
      <w:lvlJc w:val="left"/>
      <w:pPr>
        <w:ind w:left="451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2D8DC54">
      <w:start w:val="1"/>
      <w:numFmt w:val="lowerLetter"/>
      <w:lvlText w:val="%2"/>
      <w:lvlJc w:val="left"/>
      <w:pPr>
        <w:ind w:left="1186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21AF82E">
      <w:start w:val="1"/>
      <w:numFmt w:val="lowerRoman"/>
      <w:lvlText w:val="%3"/>
      <w:lvlJc w:val="left"/>
      <w:pPr>
        <w:ind w:left="1906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B8DC4056">
      <w:start w:val="1"/>
      <w:numFmt w:val="decimal"/>
      <w:lvlText w:val="%4"/>
      <w:lvlJc w:val="left"/>
      <w:pPr>
        <w:ind w:left="2626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A0C5A5A">
      <w:start w:val="1"/>
      <w:numFmt w:val="lowerLetter"/>
      <w:lvlText w:val="%5"/>
      <w:lvlJc w:val="left"/>
      <w:pPr>
        <w:ind w:left="3346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C4E2834E">
      <w:start w:val="1"/>
      <w:numFmt w:val="lowerRoman"/>
      <w:lvlText w:val="%6"/>
      <w:lvlJc w:val="left"/>
      <w:pPr>
        <w:ind w:left="4066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EAEC08E">
      <w:start w:val="1"/>
      <w:numFmt w:val="decimal"/>
      <w:lvlText w:val="%7"/>
      <w:lvlJc w:val="left"/>
      <w:pPr>
        <w:ind w:left="4786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314A95C">
      <w:start w:val="1"/>
      <w:numFmt w:val="lowerLetter"/>
      <w:lvlText w:val="%8"/>
      <w:lvlJc w:val="left"/>
      <w:pPr>
        <w:ind w:left="5506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CA20534">
      <w:start w:val="1"/>
      <w:numFmt w:val="lowerRoman"/>
      <w:lvlText w:val="%9"/>
      <w:lvlJc w:val="left"/>
      <w:pPr>
        <w:ind w:left="6226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EF1"/>
    <w:rsid w:val="000010AA"/>
    <w:rsid w:val="000375F6"/>
    <w:rsid w:val="000657EE"/>
    <w:rsid w:val="00151428"/>
    <w:rsid w:val="00182017"/>
    <w:rsid w:val="001857D8"/>
    <w:rsid w:val="00245240"/>
    <w:rsid w:val="00285023"/>
    <w:rsid w:val="003C7BC3"/>
    <w:rsid w:val="004A1708"/>
    <w:rsid w:val="004D4394"/>
    <w:rsid w:val="005D3CB5"/>
    <w:rsid w:val="006B1CDD"/>
    <w:rsid w:val="006B68E5"/>
    <w:rsid w:val="006F19F7"/>
    <w:rsid w:val="00760743"/>
    <w:rsid w:val="0079640B"/>
    <w:rsid w:val="007A51AA"/>
    <w:rsid w:val="0085633F"/>
    <w:rsid w:val="008655EB"/>
    <w:rsid w:val="008B6048"/>
    <w:rsid w:val="00900ADC"/>
    <w:rsid w:val="00927EF1"/>
    <w:rsid w:val="009460B8"/>
    <w:rsid w:val="009720E1"/>
    <w:rsid w:val="00A0342D"/>
    <w:rsid w:val="00A72A14"/>
    <w:rsid w:val="00B9013E"/>
    <w:rsid w:val="00BE6B86"/>
    <w:rsid w:val="00C9543D"/>
    <w:rsid w:val="00CF45AD"/>
    <w:rsid w:val="00D43EB6"/>
    <w:rsid w:val="00DD1FFD"/>
    <w:rsid w:val="00DE6662"/>
    <w:rsid w:val="00EB7690"/>
    <w:rsid w:val="00EC60A7"/>
    <w:rsid w:val="00F5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F283F"/>
  <w15:docId w15:val="{5DC6E236-4A5C-4E1D-A7C0-E778B091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357" w:lineRule="auto"/>
      <w:ind w:left="477" w:right="5" w:hanging="371"/>
      <w:jc w:val="both"/>
    </w:pPr>
    <w:rPr>
      <w:rFonts w:ascii="Tahoma" w:eastAsia="Tahoma" w:hAnsi="Tahoma" w:cs="Tahoma"/>
      <w:color w:val="000000"/>
      <w:sz w:val="2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numPr>
        <w:numId w:val="3"/>
      </w:numPr>
      <w:spacing w:after="0" w:line="259" w:lineRule="auto"/>
      <w:ind w:left="106"/>
      <w:outlineLvl w:val="0"/>
    </w:pPr>
    <w:rPr>
      <w:rFonts w:ascii="Tahoma" w:eastAsia="Tahoma" w:hAnsi="Tahoma" w:cs="Tahoma"/>
      <w:color w:val="000000"/>
      <w:sz w:val="20"/>
      <w:u w:val="single" w:color="00000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857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ahoma" w:eastAsia="Tahoma" w:hAnsi="Tahoma" w:cs="Tahoma"/>
      <w:color w:val="000000"/>
      <w:sz w:val="20"/>
      <w:u w:val="single" w:color="000000"/>
    </w:rPr>
  </w:style>
  <w:style w:type="paragraph" w:styleId="PargrafodaLista">
    <w:name w:val="List Paragraph"/>
    <w:basedOn w:val="Normal"/>
    <w:uiPriority w:val="34"/>
    <w:qFormat/>
    <w:rsid w:val="0085633F"/>
    <w:pPr>
      <w:spacing w:line="358" w:lineRule="auto"/>
      <w:ind w:left="720" w:right="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85633F"/>
    <w:pPr>
      <w:widowControl w:val="0"/>
      <w:autoSpaceDE w:val="0"/>
      <w:autoSpaceDN w:val="0"/>
      <w:spacing w:after="0" w:line="240" w:lineRule="auto"/>
      <w:ind w:left="2" w:right="0" w:firstLine="0"/>
    </w:pPr>
    <w:rPr>
      <w:color w:val="auto"/>
      <w:kern w:val="0"/>
      <w:szCs w:val="20"/>
      <w:lang w:val="pt-PT" w:eastAsia="en-US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5633F"/>
    <w:rPr>
      <w:rFonts w:ascii="Tahoma" w:eastAsia="Tahoma" w:hAnsi="Tahoma" w:cs="Tahoma"/>
      <w:kern w:val="0"/>
      <w:sz w:val="20"/>
      <w:szCs w:val="20"/>
      <w:lang w:val="pt-PT" w:eastAsia="en-US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857D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690</Words>
  <Characters>3730</Characters>
  <Application>Microsoft Office Word</Application>
  <DocSecurity>0</DocSecurity>
  <Lines>31</Lines>
  <Paragraphs>8</Paragraphs>
  <ScaleCrop>false</ScaleCrop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Cepips Cepips</dc:creator>
  <cp:keywords/>
  <cp:lastModifiedBy>Rafael Correia de Santana</cp:lastModifiedBy>
  <cp:revision>29</cp:revision>
  <dcterms:created xsi:type="dcterms:W3CDTF">2025-03-27T16:38:00Z</dcterms:created>
  <dcterms:modified xsi:type="dcterms:W3CDTF">2025-07-16T17:23:00Z</dcterms:modified>
</cp:coreProperties>
</file>